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A253E" w14:textId="73BC87FF" w:rsidR="003C6337" w:rsidRPr="003C6337" w:rsidRDefault="003C6337" w:rsidP="003C6337">
      <w:r>
        <w:t xml:space="preserve">                                                           </w:t>
      </w:r>
      <w:r w:rsidRPr="006D1627">
        <w:rPr>
          <w:noProof/>
          <w:bdr w:val="threeDEmboss" w:sz="24" w:space="0" w:color="E59EDC" w:themeColor="accent5" w:themeTint="66" w:frame="1"/>
        </w:rPr>
        <w:drawing>
          <wp:inline distT="0" distB="0" distL="0" distR="0" wp14:anchorId="66439F2D" wp14:editId="57BA4A8C">
            <wp:extent cx="2400300" cy="2209800"/>
            <wp:effectExtent l="0" t="0" r="0" b="0"/>
            <wp:docPr id="2" name="Picture 2" descr="https://www.badgerfarm-pc.gov.uk/wp-content/uploads/2018/03/Badger_Farm_foot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badgerfarm-pc.gov.uk/wp-content/uploads/2018/03/Badger_Farm_foot_logo.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59621" cy="2264413"/>
                    </a:xfrm>
                    <a:prstGeom prst="rect">
                      <a:avLst/>
                    </a:prstGeom>
                    <a:noFill/>
                    <a:ln>
                      <a:noFill/>
                    </a:ln>
                  </pic:spPr>
                </pic:pic>
              </a:graphicData>
            </a:graphic>
          </wp:inline>
        </w:drawing>
      </w:r>
    </w:p>
    <w:p w14:paraId="48C3840E" w14:textId="77777777" w:rsidR="003C6337" w:rsidRPr="003C6337" w:rsidRDefault="003C6337" w:rsidP="003C6337">
      <w:pPr>
        <w:jc w:val="center"/>
        <w:rPr>
          <w:rFonts w:ascii="Aptos Slab ExtraBold" w:hAnsi="Aptos Slab ExtraBold"/>
          <w:color w:val="0070C0"/>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3C6337">
        <w:rPr>
          <w:rFonts w:ascii="Aptos Slab ExtraBold" w:hAnsi="Aptos Slab ExtraBold"/>
          <w:color w:val="0070C0"/>
          <w:sz w:val="72"/>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ANNUAL  PARISH MEETING</w:t>
      </w:r>
    </w:p>
    <w:p w14:paraId="0FADE056" w14:textId="77777777" w:rsidR="003C6337" w:rsidRPr="00283CEA" w:rsidRDefault="003C6337" w:rsidP="003C6337">
      <w:pPr>
        <w:rPr>
          <w:rFonts w:ascii="Bradley Hand ITC" w:hAnsi="Bradley Hand ITC"/>
          <w:b/>
          <w:bCs/>
          <w:color w:val="A02B93" w:themeColor="accent5"/>
          <w:sz w:val="28"/>
          <w:szCs w:val="28"/>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1C83EF27" w14:textId="46309063" w:rsidR="003C6337" w:rsidRDefault="003C6337" w:rsidP="003C6337">
      <w:pPr>
        <w:ind w:left="-567"/>
        <w:rPr>
          <w:rFonts w:ascii="Aptos Slab ExtraBold" w:hAnsi="Aptos Slab ExtraBold" w:cstheme="minorHAnsi"/>
          <w:b/>
          <w:bCs/>
          <w:sz w:val="40"/>
          <w:szCs w:val="40"/>
        </w:rPr>
      </w:pPr>
      <w:r w:rsidRPr="008D6FDB">
        <w:rPr>
          <w:rFonts w:cstheme="minorHAnsi"/>
          <w:b/>
          <w:bCs/>
          <w:sz w:val="32"/>
          <w:szCs w:val="32"/>
        </w:rPr>
        <w:t xml:space="preserve">The </w:t>
      </w:r>
      <w:r w:rsidR="009C7A0B" w:rsidRPr="008D6FDB">
        <w:rPr>
          <w:rFonts w:cstheme="minorHAnsi"/>
          <w:b/>
          <w:bCs/>
          <w:sz w:val="32"/>
          <w:szCs w:val="32"/>
        </w:rPr>
        <w:t xml:space="preserve">ANNUAL PARISH MEETING </w:t>
      </w:r>
      <w:r w:rsidRPr="008D6FDB">
        <w:rPr>
          <w:rFonts w:cstheme="minorHAnsi"/>
          <w:b/>
          <w:bCs/>
          <w:sz w:val="32"/>
          <w:szCs w:val="32"/>
        </w:rPr>
        <w:t>will take place in the Warren Room at the</w:t>
      </w:r>
      <w:r>
        <w:rPr>
          <w:rFonts w:cstheme="minorHAnsi"/>
          <w:b/>
          <w:bCs/>
          <w:sz w:val="32"/>
          <w:szCs w:val="32"/>
        </w:rPr>
        <w:t xml:space="preserve"> </w:t>
      </w:r>
      <w:r w:rsidRPr="008D6FDB">
        <w:rPr>
          <w:rFonts w:cstheme="minorHAnsi"/>
          <w:b/>
          <w:bCs/>
          <w:sz w:val="32"/>
          <w:szCs w:val="32"/>
        </w:rPr>
        <w:t xml:space="preserve">Badger Farm Community Centre on </w:t>
      </w:r>
      <w:r>
        <w:rPr>
          <w:rFonts w:cstheme="minorHAnsi"/>
          <w:b/>
          <w:bCs/>
          <w:sz w:val="32"/>
          <w:szCs w:val="32"/>
        </w:rPr>
        <w:t xml:space="preserve">  </w:t>
      </w:r>
      <w:r w:rsidRPr="009C7A0B">
        <w:rPr>
          <w:rFonts w:ascii="Aptos Slab ExtraBold" w:hAnsi="Aptos Slab ExtraBold" w:cstheme="minorHAnsi"/>
          <w:b/>
          <w:bCs/>
          <w:sz w:val="44"/>
          <w:szCs w:val="44"/>
        </w:rPr>
        <w:t>MONDAY  11</w:t>
      </w:r>
      <w:r w:rsidRPr="009C7A0B">
        <w:rPr>
          <w:rFonts w:ascii="Aptos Slab ExtraBold" w:hAnsi="Aptos Slab ExtraBold" w:cstheme="minorHAnsi"/>
          <w:b/>
          <w:bCs/>
          <w:sz w:val="44"/>
          <w:szCs w:val="44"/>
          <w:vertAlign w:val="superscript"/>
        </w:rPr>
        <w:t>TH</w:t>
      </w:r>
      <w:r w:rsidRPr="009C7A0B">
        <w:rPr>
          <w:rFonts w:ascii="Aptos Slab ExtraBold" w:hAnsi="Aptos Slab ExtraBold" w:cstheme="minorHAnsi"/>
          <w:b/>
          <w:bCs/>
          <w:sz w:val="44"/>
          <w:szCs w:val="44"/>
        </w:rPr>
        <w:t xml:space="preserve">  MAY  </w:t>
      </w:r>
    </w:p>
    <w:p w14:paraId="50175463" w14:textId="501FF7C9" w:rsidR="003C6337" w:rsidRDefault="003C6337" w:rsidP="003C6337">
      <w:pPr>
        <w:rPr>
          <w:rFonts w:cstheme="minorHAnsi"/>
          <w:b/>
          <w:bCs/>
          <w:sz w:val="32"/>
          <w:szCs w:val="32"/>
        </w:rPr>
      </w:pPr>
      <w:r w:rsidRPr="008D6FDB">
        <w:rPr>
          <w:rFonts w:cstheme="minorHAnsi"/>
          <w:b/>
          <w:bCs/>
          <w:sz w:val="32"/>
          <w:szCs w:val="32"/>
        </w:rPr>
        <w:t>This will be followed by the Annual Parish Council Meeting</w:t>
      </w:r>
    </w:p>
    <w:p w14:paraId="2A0D28B7" w14:textId="68D7E53A" w:rsidR="003C6337" w:rsidRPr="009C7A0B" w:rsidRDefault="003C6337" w:rsidP="003C6337">
      <w:pPr>
        <w:rPr>
          <w:rFonts w:cstheme="minorHAnsi"/>
          <w:b/>
          <w:bCs/>
          <w:color w:val="29FF74"/>
          <w:sz w:val="60"/>
          <w:szCs w:val="60"/>
        </w:rPr>
      </w:pPr>
      <w:r w:rsidRPr="005175E1">
        <w:rPr>
          <w:rFonts w:cstheme="minorHAnsi"/>
          <w:b/>
          <w:bCs/>
          <w:sz w:val="56"/>
          <w:szCs w:val="56"/>
        </w:rPr>
        <w:t xml:space="preserve">                            </w:t>
      </w:r>
      <w:r w:rsidRPr="009C7A0B">
        <w:rPr>
          <w:rFonts w:ascii="Aptos Slab ExtraBold" w:hAnsi="Aptos Slab ExtraBold"/>
          <w:bCs/>
          <w:color w:val="0070C0"/>
          <w:sz w:val="60"/>
          <w:szCs w:val="60"/>
          <w14:reflection w14:blurRad="6350" w14:stA="50000" w14:stPos="0" w14:endA="300" w14:endPos="50000" w14:dist="29997" w14:dir="5400000" w14:fadeDir="5400000" w14:sx="100000" w14:sy="-100000" w14:kx="0" w14:ky="0" w14:algn="bl"/>
          <w14:textOutline w14:w="0" w14:cap="flat" w14:cmpd="sng" w14:algn="ctr">
            <w14:noFill/>
            <w14:prstDash w14:val="solid"/>
            <w14:round/>
          </w14:textOutline>
        </w:rPr>
        <w:t>AGENDA</w:t>
      </w:r>
    </w:p>
    <w:p w14:paraId="55DFCAA6" w14:textId="77777777" w:rsidR="003C6337" w:rsidRPr="001A0B3B" w:rsidRDefault="003C6337" w:rsidP="003C6337">
      <w:pPr>
        <w:rPr>
          <w:rFonts w:ascii="Amasis MT Pro Medium" w:hAnsi="Amasis MT Pro Medium" w:cs="Cavolini"/>
          <w:b/>
          <w:bCs/>
          <w:sz w:val="32"/>
          <w:szCs w:val="32"/>
        </w:rPr>
      </w:pPr>
      <w:r w:rsidRPr="001A0B3B">
        <w:rPr>
          <w:rFonts w:ascii="Amasis MT Pro Medium" w:hAnsi="Amasis MT Pro Medium" w:cs="Cavolini"/>
          <w:b/>
          <w:bCs/>
          <w:sz w:val="32"/>
          <w:szCs w:val="32"/>
        </w:rPr>
        <w:t xml:space="preserve">1.  Chairman’s Address – </w:t>
      </w:r>
      <w:r w:rsidRPr="009C7A0B">
        <w:rPr>
          <w:rFonts w:ascii="Aptos Slab ExtraBold" w:hAnsi="Aptos Slab ExtraBold" w:cs="Cavolini"/>
          <w:b/>
          <w:bCs/>
          <w:color w:val="00B050"/>
          <w:sz w:val="52"/>
          <w:szCs w:val="52"/>
          <w14:glow w14:rad="228600">
            <w14:schemeClr w14:val="accent6">
              <w14:alpha w14:val="60000"/>
              <w14:satMod w14:val="175000"/>
            </w14:schemeClr>
          </w14:glow>
        </w:rPr>
        <w:t>Cllr. John Godbold</w:t>
      </w:r>
    </w:p>
    <w:p w14:paraId="056E17CD" w14:textId="77777777" w:rsidR="003C6337" w:rsidRPr="001A0B3B" w:rsidRDefault="003C6337" w:rsidP="003C6337">
      <w:pPr>
        <w:rPr>
          <w:rFonts w:ascii="Amasis MT Pro Medium" w:hAnsi="Amasis MT Pro Medium" w:cs="Cavolini"/>
          <w:b/>
          <w:bCs/>
          <w:sz w:val="32"/>
          <w:szCs w:val="32"/>
        </w:rPr>
      </w:pPr>
      <w:r w:rsidRPr="001A0B3B">
        <w:rPr>
          <w:rFonts w:ascii="Amasis MT Pro Medium" w:hAnsi="Amasis MT Pro Medium" w:cs="Cavolini"/>
          <w:b/>
          <w:bCs/>
          <w:sz w:val="32"/>
          <w:szCs w:val="32"/>
        </w:rPr>
        <w:t>2.  Questions from the floor</w:t>
      </w:r>
    </w:p>
    <w:p w14:paraId="6B93D09D" w14:textId="77777777" w:rsidR="003C6337" w:rsidRPr="008D6FDB" w:rsidRDefault="003C6337" w:rsidP="003C6337">
      <w:pPr>
        <w:rPr>
          <w:rFonts w:cstheme="minorHAnsi"/>
          <w:b/>
          <w:bCs/>
          <w:sz w:val="32"/>
          <w:szCs w:val="32"/>
        </w:rPr>
      </w:pPr>
    </w:p>
    <w:p w14:paraId="31CB68E8" w14:textId="06877B4D" w:rsidR="003C6337" w:rsidRPr="003C6337" w:rsidRDefault="003C6337" w:rsidP="003C6337">
      <w:pPr>
        <w:rPr>
          <w:rFonts w:ascii="Bradley Hand ITC" w:hAnsi="Bradley Hand ITC" w:cs="Cavolini"/>
          <w:b/>
          <w:bCs/>
          <w:color w:val="FE0000"/>
          <w:sz w:val="40"/>
          <w:szCs w:val="40"/>
        </w:rPr>
      </w:pPr>
      <w:r w:rsidRPr="003C6337">
        <w:rPr>
          <w:rFonts w:ascii="Bradley Hand ITC" w:hAnsi="Bradley Hand ITC" w:cs="Cavolini"/>
          <w:b/>
          <w:bCs/>
          <w:color w:val="FE0000"/>
          <w:sz w:val="40"/>
          <w:szCs w:val="40"/>
        </w:rPr>
        <w:t>This is your opportunity to come along and meet the councillors, put your questions to them, make any suggestions for the Parish or requests for things you would like to see in the Parish.  You are also very welcome to stay for the Annual Parish Council Meeting afterwards.</w:t>
      </w:r>
    </w:p>
    <w:p w14:paraId="268584A4" w14:textId="6384606D" w:rsidR="003C6337" w:rsidRPr="00764817" w:rsidRDefault="003C6337" w:rsidP="003C6337">
      <w:pPr>
        <w:rPr>
          <w:rFonts w:ascii="Amasis MT Pro Medium" w:hAnsi="Amasis MT Pro Medium" w:cs="Cavolini"/>
          <w:b/>
          <w:bCs/>
          <w:sz w:val="32"/>
          <w:szCs w:val="32"/>
        </w:rPr>
      </w:pPr>
    </w:p>
    <w:p w14:paraId="6B3E405F" w14:textId="77777777" w:rsidR="003C6337" w:rsidRPr="009C7A0B" w:rsidRDefault="003C6337" w:rsidP="003C6337">
      <w:pPr>
        <w:rPr>
          <w:rFonts w:ascii="Bradley Hand ITC" w:hAnsi="Bradley Hand ITC" w:cs="Cavolini"/>
          <w:color w:val="E056D0"/>
          <w:sz w:val="32"/>
          <w:szCs w:val="32"/>
        </w:rPr>
      </w:pPr>
      <w:r w:rsidRPr="009C7A0B">
        <w:rPr>
          <w:rFonts w:ascii="Edwardian Script ITC" w:hAnsi="Edwardian Script ITC" w:cs="Cavolini"/>
          <w:sz w:val="32"/>
          <w:szCs w:val="32"/>
        </w:rPr>
        <w:t>Mrs. Christine Howe</w:t>
      </w:r>
      <w:r w:rsidRPr="009C7A0B">
        <w:rPr>
          <w:rFonts w:ascii="Bradley Hand ITC" w:hAnsi="Bradley Hand ITC" w:cs="Cavolini"/>
          <w:color w:val="E056D0"/>
          <w:sz w:val="32"/>
          <w:szCs w:val="32"/>
        </w:rPr>
        <w:tab/>
      </w:r>
    </w:p>
    <w:p w14:paraId="4E387093" w14:textId="77777777" w:rsidR="003C6337" w:rsidRPr="003C6337" w:rsidRDefault="003C6337" w:rsidP="003C6337">
      <w:pPr>
        <w:rPr>
          <w:rFonts w:ascii="Times New Roman" w:hAnsi="Times New Roman" w:cs="Times New Roman"/>
          <w:i/>
          <w:iCs/>
          <w:sz w:val="24"/>
          <w:szCs w:val="24"/>
        </w:rPr>
      </w:pPr>
      <w:r w:rsidRPr="003C6337">
        <w:rPr>
          <w:rFonts w:ascii="Times New Roman" w:hAnsi="Times New Roman" w:cs="Times New Roman"/>
          <w:i/>
          <w:iCs/>
          <w:sz w:val="24"/>
          <w:szCs w:val="24"/>
        </w:rPr>
        <w:t>Clerk/Responsible Finance Officer</w:t>
      </w:r>
      <w:r w:rsidRPr="003C6337">
        <w:rPr>
          <w:rFonts w:ascii="Bradley Hand ITC" w:hAnsi="Bradley Hand ITC" w:cs="Cavolini"/>
          <w:sz w:val="32"/>
          <w:szCs w:val="32"/>
        </w:rPr>
        <w:tab/>
      </w:r>
      <w:r w:rsidRPr="003C6337">
        <w:rPr>
          <w:rFonts w:ascii="Bradley Hand ITC" w:hAnsi="Bradley Hand ITC" w:cs="Cavolini"/>
          <w:b/>
          <w:bCs/>
          <w:sz w:val="32"/>
          <w:szCs w:val="32"/>
        </w:rPr>
        <w:tab/>
      </w:r>
      <w:r w:rsidRPr="003C6337">
        <w:rPr>
          <w:rFonts w:ascii="Bradley Hand ITC" w:hAnsi="Bradley Hand ITC" w:cs="Cavolini"/>
          <w:b/>
          <w:bCs/>
          <w:sz w:val="32"/>
          <w:szCs w:val="32"/>
        </w:rPr>
        <w:tab/>
      </w:r>
      <w:r w:rsidRPr="003C6337">
        <w:rPr>
          <w:rFonts w:ascii="Bradley Hand ITC" w:hAnsi="Bradley Hand ITC" w:cs="Cavolini"/>
          <w:b/>
          <w:bCs/>
          <w:sz w:val="32"/>
          <w:szCs w:val="32"/>
        </w:rPr>
        <w:tab/>
      </w:r>
      <w:r w:rsidRPr="003C6337">
        <w:rPr>
          <w:rFonts w:ascii="Bradley Hand ITC" w:hAnsi="Bradley Hand ITC" w:cs="Cavolini"/>
          <w:b/>
          <w:bCs/>
          <w:sz w:val="32"/>
          <w:szCs w:val="32"/>
        </w:rPr>
        <w:tab/>
        <w:t xml:space="preserve">               </w:t>
      </w:r>
      <w:r w:rsidRPr="003C6337">
        <w:rPr>
          <w:rFonts w:ascii="Times New Roman" w:hAnsi="Times New Roman" w:cs="Times New Roman"/>
          <w:i/>
          <w:iCs/>
          <w:sz w:val="24"/>
          <w:szCs w:val="24"/>
        </w:rPr>
        <w:t>4</w:t>
      </w:r>
      <w:r w:rsidRPr="003C6337">
        <w:rPr>
          <w:rFonts w:ascii="Times New Roman" w:hAnsi="Times New Roman" w:cs="Times New Roman"/>
          <w:i/>
          <w:iCs/>
          <w:sz w:val="24"/>
          <w:szCs w:val="24"/>
          <w:vertAlign w:val="superscript"/>
        </w:rPr>
        <w:t>th</w:t>
      </w:r>
      <w:r w:rsidRPr="003C6337">
        <w:rPr>
          <w:rFonts w:ascii="Times New Roman" w:hAnsi="Times New Roman" w:cs="Times New Roman"/>
          <w:i/>
          <w:iCs/>
          <w:sz w:val="24"/>
          <w:szCs w:val="24"/>
        </w:rPr>
        <w:t xml:space="preserve"> May, 2026</w:t>
      </w:r>
    </w:p>
    <w:p w14:paraId="556BBC7B" w14:textId="77777777" w:rsidR="003C6337" w:rsidRDefault="003C6337"/>
    <w:sectPr w:rsidR="003C6337" w:rsidSect="003C6337">
      <w:pgSz w:w="11906" w:h="16838"/>
      <w:pgMar w:top="284" w:right="991" w:bottom="142"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Slab ExtraBold">
    <w:charset w:val="00"/>
    <w:family w:val="swiss"/>
    <w:pitch w:val="variable"/>
    <w:sig w:usb0="20000287" w:usb1="00000003" w:usb2="00000000" w:usb3="00000000" w:csb0="0000019F" w:csb1="00000000"/>
  </w:font>
  <w:font w:name="Bradley Hand ITC">
    <w:charset w:val="00"/>
    <w:family w:val="script"/>
    <w:pitch w:val="variable"/>
    <w:sig w:usb0="00000003" w:usb1="00000000" w:usb2="00000000" w:usb3="00000000" w:csb0="00000001" w:csb1="00000000"/>
  </w:font>
  <w:font w:name="Amasis MT Pro Medium">
    <w:charset w:val="00"/>
    <w:family w:val="roman"/>
    <w:pitch w:val="variable"/>
    <w:sig w:usb0="A00000AF" w:usb1="4000205B" w:usb2="00000000" w:usb3="00000000" w:csb0="00000093" w:csb1="00000000"/>
  </w:font>
  <w:font w:name="Cavolini">
    <w:charset w:val="00"/>
    <w:family w:val="script"/>
    <w:pitch w:val="variable"/>
    <w:sig w:usb0="A11526FF" w:usb1="8000000A" w:usb2="00010000" w:usb3="00000000" w:csb0="0000019F" w:csb1="00000000"/>
  </w:font>
  <w:font w:name="Edwardian Script ITC">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337"/>
    <w:rsid w:val="000F05E8"/>
    <w:rsid w:val="002D5D1E"/>
    <w:rsid w:val="003C6337"/>
    <w:rsid w:val="006D1627"/>
    <w:rsid w:val="009751B8"/>
    <w:rsid w:val="009C7A0B"/>
    <w:rsid w:val="00A60CF9"/>
    <w:rsid w:val="00DB7C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CBBA9"/>
  <w15:chartTrackingRefBased/>
  <w15:docId w15:val="{00696359-40D6-43D3-8054-17F24A771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337"/>
    <w:pPr>
      <w:spacing w:line="259" w:lineRule="auto"/>
    </w:pPr>
    <w:rPr>
      <w:kern w:val="0"/>
      <w:sz w:val="22"/>
      <w:szCs w:val="22"/>
      <w14:ligatures w14:val="none"/>
    </w:rPr>
  </w:style>
  <w:style w:type="paragraph" w:styleId="Heading1">
    <w:name w:val="heading 1"/>
    <w:basedOn w:val="Normal"/>
    <w:next w:val="Normal"/>
    <w:link w:val="Heading1Char"/>
    <w:uiPriority w:val="9"/>
    <w:qFormat/>
    <w:rsid w:val="003C633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C633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C6337"/>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C6337"/>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3C6337"/>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3C6337"/>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3C6337"/>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3C6337"/>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3C6337"/>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63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63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63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63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63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63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63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63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6337"/>
    <w:rPr>
      <w:rFonts w:eastAsiaTheme="majorEastAsia" w:cstheme="majorBidi"/>
      <w:color w:val="272727" w:themeColor="text1" w:themeTint="D8"/>
    </w:rPr>
  </w:style>
  <w:style w:type="paragraph" w:styleId="Title">
    <w:name w:val="Title"/>
    <w:basedOn w:val="Normal"/>
    <w:next w:val="Normal"/>
    <w:link w:val="TitleChar"/>
    <w:uiPriority w:val="10"/>
    <w:qFormat/>
    <w:rsid w:val="003C633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C63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6337"/>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C63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6337"/>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3C6337"/>
    <w:rPr>
      <w:i/>
      <w:iCs/>
      <w:color w:val="404040" w:themeColor="text1" w:themeTint="BF"/>
    </w:rPr>
  </w:style>
  <w:style w:type="paragraph" w:styleId="ListParagraph">
    <w:name w:val="List Paragraph"/>
    <w:basedOn w:val="Normal"/>
    <w:uiPriority w:val="34"/>
    <w:qFormat/>
    <w:rsid w:val="003C6337"/>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3C6337"/>
    <w:rPr>
      <w:i/>
      <w:iCs/>
      <w:color w:val="0F4761" w:themeColor="accent1" w:themeShade="BF"/>
    </w:rPr>
  </w:style>
  <w:style w:type="paragraph" w:styleId="IntenseQuote">
    <w:name w:val="Intense Quote"/>
    <w:basedOn w:val="Normal"/>
    <w:next w:val="Normal"/>
    <w:link w:val="IntenseQuoteChar"/>
    <w:uiPriority w:val="30"/>
    <w:qFormat/>
    <w:rsid w:val="003C633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3C6337"/>
    <w:rPr>
      <w:i/>
      <w:iCs/>
      <w:color w:val="0F4761" w:themeColor="accent1" w:themeShade="BF"/>
    </w:rPr>
  </w:style>
  <w:style w:type="character" w:styleId="IntenseReference">
    <w:name w:val="Intense Reference"/>
    <w:basedOn w:val="DefaultParagraphFont"/>
    <w:uiPriority w:val="32"/>
    <w:qFormat/>
    <w:rsid w:val="003C63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629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Howe</dc:creator>
  <cp:keywords/>
  <dc:description/>
  <cp:lastModifiedBy>Christine Howe</cp:lastModifiedBy>
  <cp:revision>4</cp:revision>
  <cp:lastPrinted>2026-04-22T08:09:00Z</cp:lastPrinted>
  <dcterms:created xsi:type="dcterms:W3CDTF">2026-04-22T10:13:00Z</dcterms:created>
  <dcterms:modified xsi:type="dcterms:W3CDTF">2026-04-27T15:22:00Z</dcterms:modified>
</cp:coreProperties>
</file>